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4C4" w:rsidRPr="00C044C4" w:rsidRDefault="00C044C4" w:rsidP="00C044C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C044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Сотрудничество семьи и школы – залог психологического здоровья ребенка.  </w:t>
      </w:r>
    </w:p>
    <w:p w:rsidR="00C044C4" w:rsidRPr="00C044C4" w:rsidRDefault="00C044C4" w:rsidP="00C044C4">
      <w:pPr>
        <w:spacing w:after="0" w:line="240" w:lineRule="auto"/>
        <w:ind w:left="-567" w:firstLine="568"/>
        <w:jc w:val="right"/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t>Семья и школа – это берег и море.</w:t>
      </w: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br/>
        <w:t>На берегу ребенок делает свои первые шаги, </w:t>
      </w: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br/>
        <w:t>получает первые уроки жизни,</w:t>
      </w: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br/>
        <w:t>а потом перед ним открывается необозримое море знаний,</w:t>
      </w: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br/>
        <w:t>и курс в этом море прокладывает школа. </w:t>
      </w: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br/>
        <w:t>Это не значит, что он должен совсем оторваться от берега…</w:t>
      </w:r>
    </w:p>
    <w:p w:rsidR="00C044C4" w:rsidRPr="00C044C4" w:rsidRDefault="00C044C4" w:rsidP="00C044C4">
      <w:pPr>
        <w:spacing w:after="0" w:line="240" w:lineRule="auto"/>
        <w:ind w:left="-567" w:firstLine="568"/>
        <w:jc w:val="right"/>
        <w:rPr>
          <w:rFonts w:ascii="Times New Roman" w:eastAsia="Times New Roman" w:hAnsi="Times New Roman" w:cs="Times New Roman"/>
          <w:b/>
          <w:color w:val="943634" w:themeColor="accent2" w:themeShade="BF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iCs/>
          <w:color w:val="943634" w:themeColor="accent2" w:themeShade="BF"/>
          <w:sz w:val="28"/>
          <w:szCs w:val="28"/>
          <w:lang w:eastAsia="ru-RU"/>
        </w:rPr>
        <w:t>                                                                               Лев А. Кассиль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согласованности школы и семьи зависит многое: продвижения ребенка, его успехи и достижения - его будущее. Фундаментом всего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 здоровье.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привыкли, что чаще всего говоря о здоровье ребенка, подразумеваем физическое здоровье: не замерз ли, не простудился?  Но еще в прошлом веке появилось понятие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«психическое здоровье», т.е. определенный резерв сил человека, благодаря которому он может преодолевать неожиданные стрессы или затруднения.  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Психологический аспект этого понятия    предполагает внимание к внутреннему миру ребенка: к его уверенности или неуверенности в себе, в своих силах, пониманию им своих собственных способностей, интересов; его отношению к людям, окружающему миру, происходящим общественным событиям, к жизни как таковой.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причин, вызывающих отклонение от психического здоровья показывает, что у 98% воспитанников наблюдалась дисгармония в семейных отношениях.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Психическое здоровье или нездоровье ребенка  зависят, прежде всего, от характера взаимоотношений родителей и детей: отношение родителей к ребенку, характер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действиями, способ предъявления требований, формы поощрения и наказания.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ребенок  не уверен в положительном отношении к себе взрослого  - появляется  подавленная агрессивность.  Если ребенок воспринимает отношение взрослого к себе как негативное, то попытки взрослого побудить ребенка к общению вызывают у него состояния смущения и тревоги. Длительный дефицит эмоционального   общения даже между одним из взрослых и ребенком порождает неуверенность последнего в положительном отношении к нему взрослых вообще, вызывает чувство тревоги и ощущения эмоционального неблагополучия.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встречаются различные варианты взаимодействия родителей с детьми.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 предоставляют своим детям определенную самостоятельность, относятся к ним с теплом и уважением, применяют минимум наказаний, часто предоставляют самим детям регулировать свое поведение – я говорю о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демократичных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родителях.   Такое положение дел позитивно влияет на здоровье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хорошо адаптируются в коллективе, растут активными, творческими, способными к сотрудничеству с другими детьми и взрослыми.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есть примеры,    родители требуют от детей беспрекословного послушания, соблюдения порядка, подчинения традициям и авторитетам (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Авторитарные).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процесс сочетается с холодностью родителей, это вызывает у детей стремление к самоутверждению, агрессивность, конфликтность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дети с трудом адаптируются к новым условиям. И как следствие – подрыв психического здоровья.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родителей, которые относятся к своим детям с теплотой, но контролируют каждый шаг,</w:t>
      </w:r>
      <w:r w:rsidR="005A14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опекают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их, вырастают зависимые, нерешительные, необщительные, инфантильные, эгоцентричные дети.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родители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равнодушны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детям, не дают им ни тепла, ни внимания, не контролируют их, у таких детей возможны серьезные нарушения поведения вплоть до противоправных действий. Среди малолетних преступников немало детей, положение которых в семье можно охарактеризовать как безнадзорное.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со стороны взрослого необходим для развития у ребенка собственного контроля над своими действиями, но при этом он не должен подавлять личность ребенка и подрывать его психическое здоровье!    Американские психологи и   педагоги предлагают родителям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заменить директивный контроль на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другую форму: 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"Может сделать так, как я предложу".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Он развивает у детей инициативу, трудолюбие, самодисциплину.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в жизни встречаются родители,  внимание которых  сосредоточено только на соблюдении детьми порядка и на их школьных отметках. Их мало заботит, добрый ли их ребенок, способен ли он помогать или отказаться от собственного удовольствия ради другого человека.    Однако такие родители не всегда холодны или безразличны к своему ребенку. Как правило, они не умеют проявлять свою теплоту к ребенку, либо непоследовательны в выражении своих чувств: то ласкают детей, то кричат на них.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воспитание особенно ярко проявляется, когда  дело касается домашних заданий.   Приготовление и проверка уроков - главный источник конфликтов родителей с младшими школьниками.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часто родители становятся в позицию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их понятию – учителя) -  принимают холодный тон, всеми силами стараются "выжать" из ребенка самостоятельное действия. Дети отвечают на нажим родителей разнообразными уровнями: плачем, неожиданной "тупостью"; беспомощностью.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о контроле и представляемой свободе, их роли в развитии ребенка и сохранении его  психического здоровья -  конечно же, проблема всеобщая.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для кого не секрет: чем строже взрослый мир предписывает детскому миру законы послушания, тем с большей дерзостью детский мир отвечает неповиновением.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ваш ребенок не слышит обращенные к нему слова взрослого, если никакие просьбы и угрозы не действуют, то для старших это должно быть знаком того, что они не пользуются авторитетом.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же воспитание наносит особенно страшный удар по психическому здоровью ребенка?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Гиперопека</w:t>
      </w:r>
      <w:proofErr w:type="spell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жизнь ребенка находится под неустанным надзором. Все знают, как "сделать из него стоящего человека". Все продумано и все расписано, 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ребенку лишь остается выполнять программу. Это формирует особенное чувство зависти по отношению к тем, кому "все дозволено". Эти дети сначала потенциально, а позже иногда и реально пополняют число тех, кого называют "антисоциальными группировками". Иногда такого ребенка ждет участь "непонятого гения", который не в состоянии правильно оценить свои возможности, преодолеть свой эгоцентризм. Глубоко переживая это, он обвиняет всех, только не себя, и это приносит массу проблем, как самому ребенку, так и окружающим.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Противоположное явление -  </w:t>
      </w: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Безнадзорность и бесконтрольность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когда родители излишне заняты своими делами и не уделяют должного внимания детям. В результате дети предоставлены сами себе и проводят время в поиске увеселений, попадая под влияние уличных компаний и деструктивных идей.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равнодушием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ребенок растет в обстановке эмоциональной отверженности, безразличия, холодности. Ребенок чувствует, что отец или мать его не любят, тяготятся им, хотя посторонним может показаться, что родители внимательны, заботливы и добры к своему ребенку. "Нет ничего хуже притворства доброты, - писал Л. Толстой, - притворство доброты отталкивает больше, чем откровенная злоба".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"Жесткое воспитание"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за малейшую провинность ребенка сурово наказывают, и он растет в постоянном страхе. Как известно, страх самый продуктивный источник пороков - жестокости, приспособленчества, угодничества, предательства, насилия. "Если меня так изуродовали, то и я могу!"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Воспитание в условиях повышенной моральной ответственности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 малых лет ребенку внушается мысль, что он должен оправдать многочисленные честолюбивые надежды родственников, или же на него возлагаются недетские непосильные заботы.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должно насторожить вас, родители? </w:t>
      </w:r>
      <w:r w:rsidR="00C07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Каковы признаки неправильного подхода родителей к воспитанию, что травмирует ребенка, наносит удар по его психическому здоровью:</w:t>
      </w:r>
      <w:r w:rsidR="00C07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трудные взаимоотношения ребенка с другими людьми, отсутствие у него друзей, апатия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Позиция родителей в воспитании оптимальна, если они принимают ребенка таким, каким он есть,   объективно оценивают его.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противном случае появляется чувство  неполноценности,  так называемый  "Комплекс  Золушки". У каждого ребенка с "Комплексом Золушки" есть "Комплекс Феи" - ожидание, что кто-то спасет его, поймет и полюбит.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Неуверенность в себе проявляется не только в робости, застенчивости. Нередко сочетается с высокими запросами (притязаниями), она выглядит как самонадеянность. И как итог - дети болезненно воспринимают плохие и несправедливые отметки (с их точки зрения), любой ценой они стремятся привлечь внимание товарищей по классу, добиться похвалы учителя.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Отношение к себе как к ученику в значительной мере определяется семейными ценностями.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ребенка на первый план выходят те его качества, которые больше всего заботят его родителей – поддержание престижа (дома задаются вопросы: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“А кто еще получил пятерку?”), послушание (“Тебя сегодня не ругали?”) и т.д.  </w:t>
      </w:r>
      <w:proofErr w:type="gramEnd"/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не секрет, что некоторые родители, беспокоящиеся о том, насколько успешен их ребенок в учебе, подчас равнодушно относятся к его учебной деятельности: самое главное, чтобы в дневнике были пятерки, а уж как достигается такой уровень, не их дело. Но в действительности настоящая успешность ребенка достигается при обоюдной заботе о том семьи и школы.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нас, родителей,  волнуют не учебные, а бытовые моменты в его школьной жизни (“В классе из окон не дует?”, “Что вам давали на завтрак?”), или вообще мало что волнует – школьная жизнь не обсуждается или обсуждается формально. Достаточно равнодушный вопрос: “Что было сегодня в школе?” рано или поздно приведет к соответствующему ответу: “Ничего особенного”, “Все нормально”.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АНКЕТА: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100 опрошенных учащихся нашей школы 35% детей сами стремятся поговорить с родителями о школьной жизни;  50% родителей по настоящему интересуются у своих детей происходящим в школе.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от родителей зависит, на что   претендует ребенок в учебной деятельности и отношениях. Дети с высоким уровнем притязаний, завышенной самооценкой   рассчитывают только на успех. А если результаты не те, развивается тревожность. Высокая тревожность приобретает устойчивость при постоянном недовольстве учебой со стороны </w:t>
      </w:r>
      <w:r w:rsidR="00C07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родителей.   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Допустим, ребенок заболел, отстал от одноклассников и ему трудно включиться в процесс обучения. Из-за нарастания тревожности и связанной с ней низкой самооценки снижаются учебные достижения, закрепляется неуспех.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Взрослые, недовольные падающей продуктивностью учебной работы ребенка, все больше и больше уделяют внимание этой проблеме в общении с ним, что еще больше усиливает эмоциональный дискомфорт. Получается замкнутый круг!  И Вы прекрасно понимаете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последствия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происходящего для психического здоровья! Хорошо, если у родителей хватает мудрости сконцентрировать внимание, хоть на малейших достижениях ребенка и тем сгладить отрицательный эффект!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вариант – </w:t>
      </w:r>
      <w:proofErr w:type="spell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демонстративность</w:t>
      </w:r>
      <w:proofErr w:type="spell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ребенка. Источником </w:t>
      </w:r>
      <w:proofErr w:type="spell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демонстративности</w:t>
      </w:r>
      <w:proofErr w:type="spell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обычно становится недостаток внимания взрослых к детям, которые чувствуют себя в семье заброшенными, “</w:t>
      </w:r>
      <w:proofErr w:type="spell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недолюбленными</w:t>
      </w:r>
      <w:proofErr w:type="spell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”. Такой ребенок будет добиваться внимания, даже нарушая правила поведения. (“Лучше пусть ругают, чем не замечают”).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Наказание – это тоже важная проблема. Нередко в семьях   провинившемуся ребенку долго и с раздражением выговаривают за проступок, оценивая и поступок и самого ребенка. В потоке  назидательных оценок родители подчас утрачивают чувство меры и чувство собственного достоинства, а значит, и авторитет. Неудивительно, что родители, обращаясь за  помощью к психологам, к   педагогам, жалуются, что "детей ничем не проймешь", они не боятся никаких наказаний.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самых недопустимых методов воспитания является метод физического наказания. У каждого второго ребенка, испытавшего побои, возникают сложности в адаптации, в приспособлении его к коллективу ребят, почти у всех этих детей пропадает охота к учебе.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Доказано: физическое наказание действенно только по отношению к наказывающему лицу: ребенок начинает бояться именно его, старается вести себя прилично только в присутствии этого лица, не соблюдая требования приличий в отношении других людей.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Наказывая ребенка, взрослому следует помнить, что с ребенком надо обращаться как с равным, даже если он совершил проступок, требующий наказания; ребенок имеет право на собственную точку зрения, пусть он не прав; в общении с ним нужно пытаться смотреть на себя его глазами, даже если 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считаешь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абсолютно правым; обсуждая с ребенком его проступок, не надо переносить оценку его проступка на всю его личность.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правило, родители редко задумываются о том, как относятся к ним дети. Но не оспорим тот факт, именно родители имеют самое сильное влияние на своих детей, именно в ваших руках в первую очередь находится психическое здоровье будущего поколения.  Еще Жан-Жак Руссо утверждал, что каждый последующий воспитатель оказывает на ребенка меньшее влияние, чем предыдущий.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.Самое главное - </w:t>
      </w: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Полное и безоговорочное принятие своего ребенка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</w:t>
      </w: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Это фундамент, на котором строятся отношения с ребенком.  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Признание. 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общения с родителями ребенок должен постоянно утверждаться во мнении «Я имею ценность».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Любовь. 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Спросите любого родителя, любит ли он своего ребенка. «Конечно!». А вот дети однозначного ответа на этот вопрос не дают. Они очень сомневаются в родительской любви. Каждый человек имеет свой язык любви и необходимо знать, каков он у вашего ребенка, и каждый день показывать и доказывать свою любовь к нему.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Доступность. 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время, проведенное с ребенком. Своим участием в делах ребенка показывать ему - «Ты важен для меня». По словам отцов, они проводят со своими детьми не более 15-20 минут в день. Но и эти цифры явно преувеличены. Исследователями установлено, что фактическое время, проведенное с ребенком, составляет – 37,5 секунды в день.</w:t>
      </w:r>
      <w:bookmarkStart w:id="0" w:name="_GoBack"/>
      <w:bookmarkEnd w:id="0"/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</w:t>
      </w:r>
      <w:proofErr w:type="gramStart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21% - никогда и 60% детей ответили, что лишь иногда проводят свободное время вместе с родителями. А на вопрос  «когда это было в последний раз» прозвучали такие ответы: летом, лет 5 назад, не помню!</w:t>
      </w:r>
    </w:p>
    <w:p w:rsidR="00C044C4" w:rsidRPr="00C044C4" w:rsidRDefault="00C044C4" w:rsidP="00C044C4">
      <w:pPr>
        <w:numPr>
          <w:ilvl w:val="0"/>
          <w:numId w:val="1"/>
        </w:num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Авторитет. </w:t>
      </w: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требовать от ребенка выполнения установленных правил, необходимо самому выполнять эти правила и быть примером для подражания.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АНКЕТА: </w:t>
      </w:r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Все 100% детей не променяют ни на кого своих родителей. Из размышлений, как они сами </w:t>
      </w:r>
      <w:proofErr w:type="gramStart"/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будут воспитывать своих будущих детей прозвучало</w:t>
      </w:r>
      <w:proofErr w:type="gramEnd"/>
      <w:r w:rsidRPr="00C044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«не буду вмешиваться в их личную жизнь и навязывать свои идеи;   объясню, что хорошо и что плохо; буду уделять больше внимания; буду более сдержанной; не буду кричать и бить детей; буду любить их и воспитывать в добре!»</w:t>
      </w:r>
    </w:p>
    <w:p w:rsidR="00C044C4" w:rsidRPr="00C044C4" w:rsidRDefault="00C044C4" w:rsidP="00C044C4">
      <w:pPr>
        <w:spacing w:after="0" w:line="240" w:lineRule="auto"/>
        <w:ind w:left="-56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над чем задуматься нам, взрослым!  </w:t>
      </w:r>
    </w:p>
    <w:p w:rsidR="00D37E1D" w:rsidRPr="00C044C4" w:rsidRDefault="00D37E1D" w:rsidP="00C044C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C044C4" w:rsidRPr="00C044C4" w:rsidRDefault="00C044C4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C044C4" w:rsidRPr="00C04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D4E8E"/>
    <w:multiLevelType w:val="multilevel"/>
    <w:tmpl w:val="D86410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E6"/>
    <w:rsid w:val="005A14D9"/>
    <w:rsid w:val="008D1EE6"/>
    <w:rsid w:val="00C044C4"/>
    <w:rsid w:val="00C0721A"/>
    <w:rsid w:val="00D3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44C4"/>
  </w:style>
  <w:style w:type="paragraph" w:customStyle="1" w:styleId="c8">
    <w:name w:val="c8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44C4"/>
  </w:style>
  <w:style w:type="paragraph" w:customStyle="1" w:styleId="c8">
    <w:name w:val="c8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04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2095</Words>
  <Characters>11944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2018-04-17T07:43:00Z</dcterms:created>
  <dcterms:modified xsi:type="dcterms:W3CDTF">2018-04-17T08:22:00Z</dcterms:modified>
</cp:coreProperties>
</file>